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D7" w:rsidRPr="00A73ED7" w:rsidRDefault="0069579B" w:rsidP="00A73ED7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bookmarkStart w:id="0" w:name="_GoBack"/>
      <w:bookmarkEnd w:id="0"/>
      <w:r w:rsidRPr="000227C2">
        <w:rPr>
          <w:rFonts w:ascii="標楷體" w:eastAsia="標楷體" w:hAnsi="標楷體" w:cs="細明體" w:hint="eastAsia"/>
          <w:b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571500</wp:posOffset>
            </wp:positionV>
            <wp:extent cx="499110" cy="571500"/>
            <wp:effectExtent l="1905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D7" w:rsidRPr="00A73ED7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A73ED7" w:rsidRDefault="00A73ED7" w:rsidP="00A73ED7">
      <w:pPr>
        <w:rPr>
          <w:rFonts w:ascii="標楷體" w:eastAsia="SimSun" w:hAnsi="標楷體" w:cs="細明體"/>
          <w:b/>
          <w:sz w:val="44"/>
          <w:szCs w:val="44"/>
          <w:lang w:eastAsia="zh-CN"/>
        </w:rPr>
      </w:pP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             </w:t>
      </w:r>
      <w:r w:rsidR="00D34692">
        <w:rPr>
          <w:rFonts w:ascii="標楷體" w:eastAsia="SimSun" w:hAnsi="標楷體" w:cs="細明體" w:hint="eastAsia"/>
          <w:b/>
          <w:bCs/>
          <w:sz w:val="32"/>
        </w:rPr>
        <w:t xml:space="preserve"> </w:t>
      </w: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</w:t>
      </w:r>
      <w:r w:rsidR="00CA164A">
        <w:rPr>
          <w:rFonts w:ascii="標楷體" w:eastAsia="SimSun" w:hAnsi="標楷體" w:cs="細明體" w:hint="eastAsia"/>
          <w:b/>
          <w:bCs/>
          <w:sz w:val="32"/>
        </w:rPr>
        <w:t xml:space="preserve">    </w:t>
      </w:r>
      <w:r w:rsidR="00CA164A" w:rsidRPr="00CA164A">
        <w:rPr>
          <w:rFonts w:ascii="標楷體" w:eastAsia="標楷體" w:hAnsi="標楷體" w:hint="eastAsia"/>
          <w:b/>
          <w:sz w:val="48"/>
          <w:szCs w:val="48"/>
        </w:rPr>
        <w:t xml:space="preserve"> 四</w:t>
      </w:r>
      <w:r w:rsidRPr="00A73ED7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Pr="00A73ED7">
        <w:rPr>
          <w:rFonts w:ascii="標楷體" w:eastAsia="標楷體" w:hAnsi="標楷體" w:cs="細明體" w:hint="eastAsia"/>
          <w:b/>
          <w:sz w:val="44"/>
          <w:szCs w:val="44"/>
        </w:rPr>
        <w:t xml:space="preserve"> </w:t>
      </w:r>
    </w:p>
    <w:p w:rsidR="00A73ED7" w:rsidRPr="00D34692" w:rsidRDefault="00D34692" w:rsidP="00A73ED7">
      <w:pPr>
        <w:rPr>
          <w:rFonts w:ascii="標楷體" w:eastAsia="SimSun" w:hAnsi="標楷體"/>
          <w:b/>
          <w:sz w:val="44"/>
          <w:szCs w:val="44"/>
          <w:lang w:eastAsia="zh-CN"/>
        </w:rPr>
      </w:pPr>
      <w:r w:rsidRPr="00D34692">
        <w:rPr>
          <w:rFonts w:ascii="標楷體" w:eastAsia="SimSun" w:hAnsi="標楷體" w:cs="細明體"/>
          <w:b/>
          <w:noProof/>
          <w:sz w:val="44"/>
          <w:szCs w:val="44"/>
        </w:rPr>
        <w:drawing>
          <wp:inline distT="0" distB="0" distL="0" distR="0">
            <wp:extent cx="6534134" cy="292100"/>
            <wp:effectExtent l="19050" t="0" r="16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086" cy="30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FA" w:rsidRPr="0026150E" w:rsidRDefault="007345FA" w:rsidP="007345FA">
      <w:pPr>
        <w:ind w:firstLineChars="100" w:firstLine="440"/>
        <w:rPr>
          <w:rFonts w:ascii="標楷體" w:eastAsia="標楷體" w:hAnsi="標楷體"/>
          <w:sz w:val="44"/>
          <w:szCs w:val="44"/>
        </w:rPr>
      </w:pPr>
      <w:r w:rsidRPr="007345FA"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94640" cy="294640"/>
            <wp:effectExtent l="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0E">
        <w:rPr>
          <w:rFonts w:ascii="標楷體" w:eastAsia="標楷體" w:hAnsi="標楷體" w:hint="eastAsia"/>
          <w:b/>
          <w:sz w:val="44"/>
          <w:szCs w:val="44"/>
        </w:rPr>
        <w:t>會務資訊：</w:t>
      </w:r>
    </w:p>
    <w:p w:rsidR="007345FA" w:rsidRDefault="007345FA" w:rsidP="005248DA">
      <w:pPr>
        <w:pStyle w:val="a4"/>
        <w:spacing w:line="460" w:lineRule="exact"/>
        <w:ind w:left="280" w:hangingChars="100" w:hanging="280"/>
        <w:rPr>
          <w:rFonts w:ascii="標楷體" w:eastAsia="SimSun" w:hAnsi="標楷體"/>
          <w:b/>
          <w:sz w:val="32"/>
          <w:szCs w:val="32"/>
          <w:shd w:val="pct15" w:color="auto" w:fill="FFFFFF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="00CA164A" w:rsidRPr="00C74291">
        <w:rPr>
          <w:rFonts w:ascii="標楷體" w:hAnsi="標楷體" w:hint="eastAsia"/>
          <w:b/>
          <w:sz w:val="32"/>
          <w:szCs w:val="32"/>
          <w:shd w:val="pct15" w:color="auto" w:fill="FFFFFF"/>
        </w:rPr>
        <w:t>10</w:t>
      </w:r>
      <w:r w:rsidR="00CA164A">
        <w:rPr>
          <w:rFonts w:ascii="標楷體" w:eastAsia="SimSun" w:hAnsi="標楷體" w:hint="eastAsia"/>
          <w:b/>
          <w:sz w:val="32"/>
          <w:szCs w:val="32"/>
          <w:shd w:val="pct15" w:color="auto" w:fill="FFFFFF"/>
        </w:rPr>
        <w:t>5</w:t>
      </w:r>
      <w:r w:rsidR="00CA164A" w:rsidRPr="00C74291">
        <w:rPr>
          <w:rFonts w:ascii="標楷體" w:hAnsi="標楷體" w:hint="eastAsia"/>
          <w:b/>
          <w:sz w:val="32"/>
          <w:szCs w:val="32"/>
          <w:shd w:val="pct15" w:color="auto" w:fill="FFFFFF"/>
        </w:rPr>
        <w:t>年度輪椅多元球類運動體驗營</w:t>
      </w:r>
    </w:p>
    <w:p w:rsidR="00704F64" w:rsidRDefault="00704F64" w:rsidP="00704F64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SimSun" w:hAnsi="標楷體"/>
          <w:bCs/>
          <w:color w:val="000000"/>
          <w:sz w:val="28"/>
          <w:szCs w:val="28"/>
        </w:rPr>
      </w:pP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輪椅多元球類運動體驗營是以輪椅網球、輪椅羽球、輪椅桌球三種球類運動方式</w:t>
      </w:r>
    </w:p>
    <w:p w:rsidR="006D027F" w:rsidRDefault="00704F64" w:rsidP="00704F64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SimSun" w:hAnsi="標楷體"/>
          <w:bCs/>
          <w:color w:val="000000"/>
          <w:sz w:val="28"/>
          <w:szCs w:val="28"/>
        </w:rPr>
      </w:pP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開辦實施，進而讓更多的身心障礙朋友參與到身障運動中來，</w:t>
      </w: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跳脫心理障礙及肢</w:t>
      </w:r>
    </w:p>
    <w:p w:rsidR="006D027F" w:rsidRDefault="00704F64" w:rsidP="006D027F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SimSun" w:hAnsi="標楷體"/>
          <w:bCs/>
          <w:color w:val="000000"/>
          <w:sz w:val="28"/>
          <w:szCs w:val="28"/>
        </w:rPr>
      </w:pP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體限制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找到適合自己的運動項目，</w:t>
      </w: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增強自我復健頻率，豐富自我價值，達到「行</w:t>
      </w:r>
    </w:p>
    <w:p w:rsidR="00704F64" w:rsidRPr="009E50C5" w:rsidRDefault="00704F64" w:rsidP="006D027F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無礙，心有愛」的精神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CA164A" w:rsidRPr="006D027F" w:rsidRDefault="00CA164A" w:rsidP="006D027F">
      <w:pPr>
        <w:pStyle w:val="ae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活動名稱：105年度輪椅多元球類運動（桌球、羽球、網球）體驗營</w:t>
      </w:r>
    </w:p>
    <w:p w:rsidR="00CA164A" w:rsidRPr="006D027F" w:rsidRDefault="00CA164A" w:rsidP="006D027F">
      <w:pPr>
        <w:pStyle w:val="ae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活動時間：5/1~6/2</w:t>
      </w:r>
      <w:r w:rsidR="00704F64" w:rsidRPr="006D027F">
        <w:rPr>
          <w:rFonts w:ascii="標楷體" w:eastAsia="標楷體" w:hAnsi="標楷體" w:hint="eastAsia"/>
          <w:sz w:val="28"/>
          <w:szCs w:val="28"/>
        </w:rPr>
        <w:t>6</w:t>
      </w:r>
      <w:r w:rsidRPr="006D027F">
        <w:rPr>
          <w:rFonts w:ascii="標楷體" w:eastAsia="標楷體" w:hAnsi="標楷體" w:hint="eastAsia"/>
          <w:sz w:val="28"/>
          <w:szCs w:val="28"/>
        </w:rPr>
        <w:t>每週六、日上午9:00~12:00，</w:t>
      </w:r>
      <w:r w:rsidR="006D027F">
        <w:rPr>
          <w:rFonts w:ascii="標楷體" w:eastAsia="標楷體" w:hAnsi="標楷體" w:hint="eastAsia"/>
          <w:sz w:val="28"/>
          <w:szCs w:val="28"/>
        </w:rPr>
        <w:t>歡迎會員朋友參與運動</w:t>
      </w:r>
    </w:p>
    <w:p w:rsidR="00CA164A" w:rsidRPr="006D027F" w:rsidRDefault="00CA164A" w:rsidP="006D027F">
      <w:pPr>
        <w:pStyle w:val="ae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活動地點：景觀大道網球場</w:t>
      </w:r>
      <w:r w:rsidR="006B46FC" w:rsidRPr="006D027F">
        <w:rPr>
          <w:rFonts w:ascii="標楷體" w:eastAsia="標楷體" w:hAnsi="標楷體" w:hint="eastAsia"/>
          <w:sz w:val="28"/>
          <w:szCs w:val="28"/>
        </w:rPr>
        <w:t>及附設羽球場、桌球辦公室</w:t>
      </w:r>
    </w:p>
    <w:p w:rsidR="006B46FC" w:rsidRPr="006D027F" w:rsidRDefault="006B46FC" w:rsidP="006D027F">
      <w:pPr>
        <w:pStyle w:val="ae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Courier New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報名方式：煩請會員朋友4/29日前</w:t>
      </w:r>
      <w:r w:rsidRPr="006D027F">
        <w:rPr>
          <w:rFonts w:ascii="標楷體" w:eastAsia="標楷體" w:hAnsi="標楷體" w:cs="Courier New" w:hint="eastAsia"/>
          <w:sz w:val="28"/>
          <w:szCs w:val="28"/>
        </w:rPr>
        <w:t>填寫報名表逕送本會會館</w:t>
      </w:r>
      <w:r w:rsidR="006D027F" w:rsidRPr="006D027F">
        <w:rPr>
          <w:rFonts w:ascii="標楷體" w:eastAsia="標楷體" w:hAnsi="標楷體" w:cs="Courier New" w:hint="eastAsia"/>
          <w:sz w:val="28"/>
          <w:szCs w:val="28"/>
        </w:rPr>
        <w:t>/傳真：5613323</w:t>
      </w:r>
    </w:p>
    <w:p w:rsidR="006D027F" w:rsidRPr="008E3504" w:rsidRDefault="006D027F" w:rsidP="008E3504">
      <w:pPr>
        <w:spacing w:line="500" w:lineRule="exact"/>
        <w:ind w:left="480"/>
        <w:rPr>
          <w:rFonts w:ascii="標楷體" w:eastAsia="SimSun" w:hAnsi="標楷體" w:cs="Courier New"/>
          <w:sz w:val="28"/>
          <w:szCs w:val="28"/>
          <w:u w:val="single"/>
        </w:rPr>
      </w:pPr>
      <w:r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活動辦理日，本會皆提供午餐便當乙份，</w:t>
      </w:r>
      <w:r w:rsidR="00EF35B6"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以</w:t>
      </w:r>
      <w:r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報名人數為準</w:t>
      </w:r>
      <w:r w:rsidR="008E3504"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(會員不收取報名費)</w:t>
      </w:r>
      <w:r w:rsidRPr="008E3504">
        <w:rPr>
          <w:rFonts w:ascii="標楷體" w:eastAsia="SimSun" w:hAnsi="標楷體" w:cs="Courier New" w:hint="eastAsia"/>
          <w:sz w:val="28"/>
          <w:szCs w:val="28"/>
          <w:u w:val="single"/>
        </w:rPr>
        <w:t>。</w:t>
      </w:r>
    </w:p>
    <w:p w:rsidR="006B46FC" w:rsidRPr="006B46FC" w:rsidRDefault="00EC3545" w:rsidP="006B46FC">
      <w:pPr>
        <w:spacing w:line="500" w:lineRule="exact"/>
        <w:ind w:firstLineChars="100" w:firstLine="280"/>
        <w:rPr>
          <w:rFonts w:ascii="標楷體" w:eastAsia="SimSun" w:hAnsi="標楷體"/>
          <w:sz w:val="28"/>
          <w:szCs w:val="28"/>
        </w:rPr>
      </w:pPr>
      <w:r>
        <w:rPr>
          <w:rFonts w:ascii="標楷體" w:eastAsia="SimSun" w:hAnsi="標楷體" w:cs="Courier New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165100</wp:posOffset>
            </wp:positionV>
            <wp:extent cx="692150" cy="177800"/>
            <wp:effectExtent l="19050" t="0" r="0" b="0"/>
            <wp:wrapTight wrapText="bothSides">
              <wp:wrapPolygon edited="0">
                <wp:start x="-594" y="0"/>
                <wp:lineTo x="-594" y="18514"/>
                <wp:lineTo x="21402" y="18514"/>
                <wp:lineTo x="21402" y="0"/>
                <wp:lineTo x="-594" y="0"/>
              </wp:wrapPolygon>
            </wp:wrapTight>
            <wp:docPr id="3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AE6" w:rsidRPr="00970AE6">
        <w:rPr>
          <w:rFonts w:ascii="標楷體" w:eastAsia="SimSun" w:hAnsi="標楷體" w:cs="Courier New"/>
          <w:noProof/>
          <w:sz w:val="28"/>
          <w:szCs w:val="28"/>
        </w:rPr>
        <w:pict>
          <v:line id="Line 2" o:spid="_x0000_s1026" style="position:absolute;left:0;text-align:left;z-index:251694080;visibility:visible;mso-position-horizontal-relative:text;mso-position-vertical-relative:text" from="-44pt,20pt" to="47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TMJgIAAE4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" strokeweight="2pt">
            <v:stroke dashstyle="1 1" endcap="round"/>
          </v:line>
        </w:pict>
      </w:r>
    </w:p>
    <w:p w:rsidR="006B46FC" w:rsidRPr="006B46FC" w:rsidRDefault="006B46FC" w:rsidP="006D027F">
      <w:pPr>
        <w:pStyle w:val="a4"/>
        <w:spacing w:line="460" w:lineRule="exact"/>
        <w:ind w:leftChars="135" w:left="324" w:firstLineChars="595" w:firstLine="1904"/>
        <w:rPr>
          <w:rFonts w:ascii="標楷體" w:hAnsi="標楷體"/>
          <w:sz w:val="32"/>
          <w:szCs w:val="32"/>
        </w:rPr>
      </w:pPr>
      <w:r w:rsidRPr="006B46FC">
        <w:rPr>
          <w:rFonts w:ascii="標楷體" w:hAnsi="標楷體" w:hint="eastAsia"/>
          <w:sz w:val="32"/>
          <w:szCs w:val="32"/>
        </w:rPr>
        <w:t>105年度輪椅多元球類運動體驗營報名表</w:t>
      </w:r>
    </w:p>
    <w:tbl>
      <w:tblPr>
        <w:tblW w:w="1067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3"/>
        <w:gridCol w:w="2389"/>
        <w:gridCol w:w="919"/>
        <w:gridCol w:w="1287"/>
        <w:gridCol w:w="735"/>
        <w:gridCol w:w="735"/>
        <w:gridCol w:w="2623"/>
      </w:tblGrid>
      <w:tr w:rsidR="006B46FC" w:rsidRPr="006874CF" w:rsidTr="00EF35B6">
        <w:trPr>
          <w:trHeight w:val="560"/>
        </w:trPr>
        <w:tc>
          <w:tcPr>
            <w:tcW w:w="1983" w:type="dxa"/>
            <w:vAlign w:val="center"/>
          </w:tcPr>
          <w:p w:rsidR="006B46FC" w:rsidRPr="006874CF" w:rsidRDefault="006B46FC" w:rsidP="0038384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389" w:type="dxa"/>
            <w:vAlign w:val="center"/>
          </w:tcPr>
          <w:p w:rsidR="006B46FC" w:rsidRPr="006874CF" w:rsidRDefault="006B46FC" w:rsidP="0038384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6B46FC" w:rsidRPr="006874CF" w:rsidRDefault="006B46FC" w:rsidP="0038384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性 別</w:t>
            </w:r>
          </w:p>
        </w:tc>
        <w:tc>
          <w:tcPr>
            <w:tcW w:w="1287" w:type="dxa"/>
            <w:vAlign w:val="center"/>
          </w:tcPr>
          <w:p w:rsidR="006B46FC" w:rsidRPr="006874CF" w:rsidRDefault="006B46FC" w:rsidP="0038384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B46FC" w:rsidRPr="006874CF" w:rsidRDefault="006B46FC" w:rsidP="0038384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623" w:type="dxa"/>
            <w:vAlign w:val="center"/>
          </w:tcPr>
          <w:p w:rsidR="006B46FC" w:rsidRPr="005248DA" w:rsidRDefault="006B46FC" w:rsidP="0038384D">
            <w:pPr>
              <w:spacing w:line="0" w:lineRule="atLeast"/>
              <w:jc w:val="center"/>
              <w:rPr>
                <w:rFonts w:ascii="標楷體" w:eastAsia="SimSun" w:hAnsi="標楷體"/>
                <w:sz w:val="28"/>
                <w:lang w:eastAsia="zh-CN"/>
              </w:rPr>
            </w:pPr>
          </w:p>
        </w:tc>
      </w:tr>
      <w:tr w:rsidR="006B46FC" w:rsidRPr="006874CF" w:rsidTr="00EF35B6">
        <w:trPr>
          <w:cantSplit/>
          <w:trHeight w:val="539"/>
        </w:trPr>
        <w:tc>
          <w:tcPr>
            <w:tcW w:w="1983" w:type="dxa"/>
            <w:vAlign w:val="center"/>
          </w:tcPr>
          <w:p w:rsidR="006B46FC" w:rsidRPr="006874CF" w:rsidRDefault="006B46FC" w:rsidP="0038384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308" w:type="dxa"/>
            <w:gridSpan w:val="2"/>
            <w:vAlign w:val="center"/>
          </w:tcPr>
          <w:p w:rsidR="006B46FC" w:rsidRPr="006874CF" w:rsidRDefault="006B46FC" w:rsidP="0038384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6B46FC" w:rsidRPr="006874CF" w:rsidRDefault="00704F64" w:rsidP="0038384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  <w:tc>
          <w:tcPr>
            <w:tcW w:w="3358" w:type="dxa"/>
            <w:gridSpan w:val="2"/>
            <w:vAlign w:val="center"/>
          </w:tcPr>
          <w:p w:rsidR="006B46FC" w:rsidRPr="006874CF" w:rsidRDefault="006B46FC" w:rsidP="0038384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B46FC" w:rsidRPr="006874CF" w:rsidTr="00EF35B6">
        <w:trPr>
          <w:cantSplit/>
          <w:trHeight w:val="561"/>
        </w:trPr>
        <w:tc>
          <w:tcPr>
            <w:tcW w:w="1983" w:type="dxa"/>
            <w:vAlign w:val="center"/>
          </w:tcPr>
          <w:p w:rsidR="006B46FC" w:rsidRPr="00704F64" w:rsidRDefault="00704F64" w:rsidP="0038384D">
            <w:pPr>
              <w:spacing w:line="0" w:lineRule="atLeast"/>
              <w:jc w:val="distribute"/>
              <w:rPr>
                <w:rFonts w:ascii="標楷體" w:eastAsia="SimSun" w:hAnsi="標楷體"/>
                <w:sz w:val="28"/>
                <w:lang w:eastAsia="zh-CN"/>
              </w:rPr>
            </w:pPr>
            <w:r w:rsidRPr="00704F64"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3308" w:type="dxa"/>
            <w:gridSpan w:val="2"/>
            <w:vAlign w:val="center"/>
          </w:tcPr>
          <w:p w:rsidR="006B46FC" w:rsidRPr="006874CF" w:rsidRDefault="006B46FC" w:rsidP="0038384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6B46FC" w:rsidRPr="00704F64" w:rsidRDefault="00704F64" w:rsidP="0038384D">
            <w:pPr>
              <w:spacing w:line="0" w:lineRule="atLeast"/>
              <w:jc w:val="distribute"/>
              <w:rPr>
                <w:rFonts w:ascii="標楷體" w:eastAsia="SimSun" w:hAnsi="標楷體"/>
                <w:sz w:val="28"/>
                <w:lang w:eastAsia="zh-CN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居住</w:t>
            </w:r>
            <w:r w:rsidRPr="00704F64"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3358" w:type="dxa"/>
            <w:gridSpan w:val="2"/>
            <w:vAlign w:val="center"/>
          </w:tcPr>
          <w:p w:rsidR="006B46FC" w:rsidRPr="005248DA" w:rsidRDefault="006B46FC" w:rsidP="0038384D">
            <w:pPr>
              <w:spacing w:line="0" w:lineRule="atLeast"/>
              <w:jc w:val="center"/>
              <w:rPr>
                <w:rFonts w:ascii="標楷體" w:eastAsia="SimSun" w:hAnsi="標楷體"/>
                <w:sz w:val="28"/>
                <w:lang w:eastAsia="zh-CN"/>
              </w:rPr>
            </w:pPr>
          </w:p>
        </w:tc>
      </w:tr>
      <w:tr w:rsidR="00704F64" w:rsidRPr="006874CF" w:rsidTr="00EF35B6">
        <w:trPr>
          <w:cantSplit/>
          <w:trHeight w:val="3133"/>
        </w:trPr>
        <w:tc>
          <w:tcPr>
            <w:tcW w:w="10671" w:type="dxa"/>
            <w:gridSpan w:val="7"/>
            <w:vAlign w:val="center"/>
          </w:tcPr>
          <w:p w:rsidR="00704F64" w:rsidRPr="006D027F" w:rsidRDefault="00704F64" w:rsidP="00704F6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6D027F">
              <w:rPr>
                <w:rFonts w:ascii="標楷體" w:eastAsia="標楷體" w:hAnsi="標楷體" w:hint="eastAsia"/>
                <w:sz w:val="28"/>
              </w:rPr>
              <w:t>勾選活動參與日期：</w:t>
            </w:r>
          </w:p>
          <w:p w:rsidR="00704F64" w:rsidRPr="006D027F" w:rsidRDefault="00704F64" w:rsidP="00704F64">
            <w:pPr>
              <w:spacing w:line="380" w:lineRule="exact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5/1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5/7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5/8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5/14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 5/15 □ 5/21 □ 5/22</w:t>
            </w:r>
          </w:p>
          <w:p w:rsidR="00704F64" w:rsidRDefault="00704F64" w:rsidP="00704F64">
            <w:pPr>
              <w:spacing w:line="3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6/5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 xml:space="preserve">□ 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>6/11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□6/12 □ 6/18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 6/19 □ 6/25 □ 6/26</w:t>
            </w:r>
          </w:p>
          <w:p w:rsidR="00FE1043" w:rsidRDefault="00FE1043" w:rsidP="00704F64">
            <w:pPr>
              <w:spacing w:line="380" w:lineRule="exact"/>
              <w:rPr>
                <w:rFonts w:ascii="標楷體" w:eastAsia="SimSun" w:hAnsi="標楷體"/>
                <w:sz w:val="28"/>
              </w:rPr>
            </w:pPr>
            <w:r w:rsidRPr="006D027F">
              <w:rPr>
                <w:rFonts w:ascii="標楷體" w:eastAsia="標楷體" w:hAnsi="標楷體" w:hint="eastAsia"/>
                <w:sz w:val="28"/>
              </w:rPr>
              <w:t>勾選活動參與</w:t>
            </w:r>
            <w:r w:rsidRPr="00FE1043">
              <w:rPr>
                <w:rFonts w:ascii="標楷體" w:eastAsia="標楷體" w:hAnsi="標楷體" w:hint="eastAsia"/>
                <w:sz w:val="28"/>
              </w:rPr>
              <w:t>項目：</w:t>
            </w:r>
          </w:p>
          <w:p w:rsidR="00FE1043" w:rsidRDefault="00FE1043" w:rsidP="00704F64">
            <w:pPr>
              <w:spacing w:line="380" w:lineRule="exact"/>
              <w:rPr>
                <w:rFonts w:ascii="標楷體" w:eastAsia="SimSun" w:hAnsi="標楷體"/>
                <w:sz w:val="36"/>
                <w:szCs w:val="36"/>
              </w:rPr>
            </w:pP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E1043">
              <w:rPr>
                <w:rFonts w:ascii="標楷體" w:eastAsia="標楷體" w:hAnsi="標楷體" w:hint="eastAsia"/>
                <w:sz w:val="36"/>
                <w:szCs w:val="36"/>
              </w:rPr>
              <w:t xml:space="preserve">網球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E1043">
              <w:rPr>
                <w:rFonts w:ascii="標楷體" w:eastAsia="標楷體" w:hAnsi="標楷體" w:hint="eastAsia"/>
                <w:sz w:val="36"/>
                <w:szCs w:val="36"/>
              </w:rPr>
              <w:t xml:space="preserve">羽球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E1043">
              <w:rPr>
                <w:rFonts w:ascii="標楷體" w:eastAsia="標楷體" w:hAnsi="標楷體" w:hint="eastAsia"/>
                <w:sz w:val="36"/>
                <w:szCs w:val="36"/>
              </w:rPr>
              <w:t>桌球</w:t>
            </w:r>
          </w:p>
          <w:p w:rsidR="00FE1043" w:rsidRPr="00FE1043" w:rsidRDefault="00FE1043" w:rsidP="00704F64">
            <w:pPr>
              <w:spacing w:line="380" w:lineRule="exact"/>
              <w:rPr>
                <w:rFonts w:ascii="標楷體" w:eastAsia="SimSun" w:hAnsi="標楷體" w:cs="細明體"/>
                <w:sz w:val="36"/>
                <w:szCs w:val="36"/>
              </w:rPr>
            </w:pPr>
          </w:p>
          <w:p w:rsidR="00704F64" w:rsidRPr="006D027F" w:rsidRDefault="006D027F" w:rsidP="00704F6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6D027F">
              <w:rPr>
                <w:rFonts w:ascii="標楷體" w:eastAsia="標楷體" w:hAnsi="標楷體" w:hint="eastAsia"/>
                <w:sz w:val="28"/>
              </w:rPr>
              <w:t>備註：煩請會員朋友提前勾選參與活動之日期，以利彙整人數（訂午餐便當），謝謝。</w:t>
            </w:r>
          </w:p>
          <w:p w:rsidR="006D027F" w:rsidRPr="00FE1043" w:rsidRDefault="006D027F" w:rsidP="00704F64">
            <w:pPr>
              <w:spacing w:line="380" w:lineRule="exact"/>
              <w:rPr>
                <w:rFonts w:ascii="標楷體" w:eastAsia="SimSun" w:hAnsi="標楷體"/>
                <w:sz w:val="28"/>
                <w:lang w:eastAsia="zh-CN"/>
              </w:rPr>
            </w:pPr>
            <w:r w:rsidRPr="006D027F">
              <w:rPr>
                <w:rFonts w:ascii="標楷體" w:eastAsia="標楷體" w:hAnsi="標楷體" w:hint="eastAsia"/>
                <w:sz w:val="28"/>
                <w:lang w:eastAsia="zh-CN"/>
              </w:rPr>
              <w:t xml:space="preserve">活動承辦人：熠婷 03-5613382 </w:t>
            </w:r>
          </w:p>
        </w:tc>
      </w:tr>
    </w:tbl>
    <w:p w:rsidR="006B46FC" w:rsidRPr="00EC3545" w:rsidRDefault="00EF35B6" w:rsidP="006B46FC">
      <w:pPr>
        <w:spacing w:line="800" w:lineRule="exact"/>
        <w:rPr>
          <w:rFonts w:ascii="標楷體" w:eastAsia="標楷體" w:hAnsi="標楷體"/>
          <w:b/>
          <w:u w:val="single"/>
        </w:rPr>
      </w:pPr>
      <w:r w:rsidRPr="00EC3545">
        <w:rPr>
          <w:rFonts w:ascii="標楷體" w:eastAsia="標楷體" w:hAnsi="標楷體" w:hint="eastAsia"/>
          <w:b/>
          <w:sz w:val="28"/>
          <w:szCs w:val="28"/>
        </w:rPr>
        <w:t>以上若有任何問題請洽：03-5613382  Fax:03-5613323  0921-379948       熠婷</w:t>
      </w:r>
    </w:p>
    <w:p w:rsidR="00BA2160" w:rsidRPr="003807C6" w:rsidRDefault="00BA2160" w:rsidP="003807C6">
      <w:pPr>
        <w:pStyle w:val="a4"/>
        <w:spacing w:line="360" w:lineRule="exact"/>
        <w:rPr>
          <w:rFonts w:ascii="標楷體" w:hAnsi="標楷體"/>
          <w:sz w:val="28"/>
          <w:szCs w:val="28"/>
        </w:rPr>
      </w:pPr>
    </w:p>
    <w:sectPr w:rsidR="00BA2160" w:rsidRPr="003807C6" w:rsidSect="00844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C8" w:rsidRDefault="00D631C8" w:rsidP="0002456B">
      <w:r>
        <w:separator/>
      </w:r>
    </w:p>
  </w:endnote>
  <w:endnote w:type="continuationSeparator" w:id="0">
    <w:p w:rsidR="00D631C8" w:rsidRDefault="00D631C8" w:rsidP="0002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C8" w:rsidRDefault="00D631C8" w:rsidP="0002456B">
      <w:r>
        <w:separator/>
      </w:r>
    </w:p>
  </w:footnote>
  <w:footnote w:type="continuationSeparator" w:id="0">
    <w:p w:rsidR="00D631C8" w:rsidRDefault="00D631C8" w:rsidP="0002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0EA"/>
    <w:multiLevelType w:val="hybridMultilevel"/>
    <w:tmpl w:val="066A7A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F9F6F23"/>
    <w:multiLevelType w:val="hybridMultilevel"/>
    <w:tmpl w:val="A3A6B3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3D5"/>
    <w:rsid w:val="00007E19"/>
    <w:rsid w:val="000126A9"/>
    <w:rsid w:val="000227C2"/>
    <w:rsid w:val="0002456B"/>
    <w:rsid w:val="00050E4E"/>
    <w:rsid w:val="00057054"/>
    <w:rsid w:val="000C4037"/>
    <w:rsid w:val="00104E2F"/>
    <w:rsid w:val="00116044"/>
    <w:rsid w:val="001312BB"/>
    <w:rsid w:val="001730AC"/>
    <w:rsid w:val="00174989"/>
    <w:rsid w:val="001D144C"/>
    <w:rsid w:val="00284EA0"/>
    <w:rsid w:val="003807C6"/>
    <w:rsid w:val="003E79B7"/>
    <w:rsid w:val="003E7A3A"/>
    <w:rsid w:val="003F5D7A"/>
    <w:rsid w:val="0045537F"/>
    <w:rsid w:val="004C2437"/>
    <w:rsid w:val="004F3234"/>
    <w:rsid w:val="005248DA"/>
    <w:rsid w:val="0055581C"/>
    <w:rsid w:val="00654278"/>
    <w:rsid w:val="0069579B"/>
    <w:rsid w:val="006B239D"/>
    <w:rsid w:val="006B46FC"/>
    <w:rsid w:val="006D027F"/>
    <w:rsid w:val="00701EDD"/>
    <w:rsid w:val="00702B39"/>
    <w:rsid w:val="00704C60"/>
    <w:rsid w:val="00704F64"/>
    <w:rsid w:val="007345FA"/>
    <w:rsid w:val="007405AD"/>
    <w:rsid w:val="00752C38"/>
    <w:rsid w:val="0078290B"/>
    <w:rsid w:val="00786640"/>
    <w:rsid w:val="007E2F1C"/>
    <w:rsid w:val="008179A7"/>
    <w:rsid w:val="008443D5"/>
    <w:rsid w:val="00873775"/>
    <w:rsid w:val="008E3504"/>
    <w:rsid w:val="00970AE6"/>
    <w:rsid w:val="009E0975"/>
    <w:rsid w:val="00A71B56"/>
    <w:rsid w:val="00A73ED7"/>
    <w:rsid w:val="00AB29A7"/>
    <w:rsid w:val="00B5147E"/>
    <w:rsid w:val="00B736F4"/>
    <w:rsid w:val="00BA2160"/>
    <w:rsid w:val="00BD4D18"/>
    <w:rsid w:val="00CA164A"/>
    <w:rsid w:val="00CA7D2E"/>
    <w:rsid w:val="00D164E4"/>
    <w:rsid w:val="00D34692"/>
    <w:rsid w:val="00D41788"/>
    <w:rsid w:val="00D41C3A"/>
    <w:rsid w:val="00D42CB8"/>
    <w:rsid w:val="00D54EE7"/>
    <w:rsid w:val="00D607E1"/>
    <w:rsid w:val="00D618F7"/>
    <w:rsid w:val="00D631C8"/>
    <w:rsid w:val="00D72B3F"/>
    <w:rsid w:val="00DF2A34"/>
    <w:rsid w:val="00DF4938"/>
    <w:rsid w:val="00E63BC3"/>
    <w:rsid w:val="00E67405"/>
    <w:rsid w:val="00E95655"/>
    <w:rsid w:val="00EC3545"/>
    <w:rsid w:val="00EF35B6"/>
    <w:rsid w:val="00FC12C5"/>
    <w:rsid w:val="00FD4257"/>
    <w:rsid w:val="00F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4692"/>
  </w:style>
  <w:style w:type="paragraph" w:styleId="ae">
    <w:name w:val="List Paragraph"/>
    <w:basedOn w:val="a"/>
    <w:uiPriority w:val="34"/>
    <w:qFormat/>
    <w:rsid w:val="006D02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Company>C.M.T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2016-04-19T01:02:00Z</cp:lastPrinted>
  <dcterms:created xsi:type="dcterms:W3CDTF">2016-04-18T02:19:00Z</dcterms:created>
  <dcterms:modified xsi:type="dcterms:W3CDTF">2016-04-19T01:04:00Z</dcterms:modified>
</cp:coreProperties>
</file>