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D7" w:rsidRPr="00A73ED7" w:rsidRDefault="00A73ED7" w:rsidP="00A73ED7">
      <w:pPr>
        <w:jc w:val="center"/>
        <w:rPr>
          <w:rFonts w:ascii="標楷體" w:eastAsia="標楷體" w:hAnsi="標楷體"/>
          <w:b/>
          <w:spacing w:val="26"/>
          <w:sz w:val="56"/>
          <w:szCs w:val="56"/>
        </w:rPr>
      </w:pPr>
      <w:r w:rsidRPr="00A73ED7">
        <w:rPr>
          <w:rFonts w:ascii="標楷體" w:eastAsia="標楷體" w:hAnsi="標楷體" w:hint="eastAsia"/>
          <w:b/>
          <w:spacing w:val="26"/>
          <w:sz w:val="56"/>
          <w:szCs w:val="56"/>
        </w:rPr>
        <w:t>社團法人新竹市殘障運動發展協會</w:t>
      </w:r>
    </w:p>
    <w:p w:rsidR="00A73ED7" w:rsidRDefault="00A73ED7" w:rsidP="00A73ED7">
      <w:pPr>
        <w:rPr>
          <w:rFonts w:ascii="標楷體" w:eastAsia="SimSun" w:hAnsi="標楷體" w:cs="細明體"/>
          <w:b/>
          <w:sz w:val="44"/>
          <w:szCs w:val="44"/>
          <w:lang w:eastAsia="zh-CN"/>
        </w:rPr>
      </w:pPr>
      <w:r w:rsidRPr="00A73ED7">
        <w:rPr>
          <w:rFonts w:ascii="標楷體" w:eastAsia="標楷體" w:hAnsi="標楷體" w:cs="細明體" w:hint="eastAsia"/>
          <w:b/>
          <w:bCs/>
          <w:sz w:val="32"/>
        </w:rPr>
        <w:t xml:space="preserve">              </w:t>
      </w:r>
      <w:r w:rsidR="00D34692">
        <w:rPr>
          <w:rFonts w:ascii="標楷體" w:eastAsia="SimSun" w:hAnsi="標楷體" w:cs="細明體" w:hint="eastAsia"/>
          <w:b/>
          <w:bCs/>
          <w:sz w:val="32"/>
        </w:rPr>
        <w:t xml:space="preserve"> </w:t>
      </w:r>
      <w:r w:rsidRPr="00A73ED7">
        <w:rPr>
          <w:rFonts w:ascii="標楷體" w:eastAsia="標楷體" w:hAnsi="標楷體" w:cs="細明體" w:hint="eastAsia"/>
          <w:b/>
          <w:bCs/>
          <w:sz w:val="32"/>
        </w:rPr>
        <w:t xml:space="preserve"> </w:t>
      </w:r>
      <w:r w:rsidR="00CA164A">
        <w:rPr>
          <w:rFonts w:ascii="標楷體" w:eastAsia="SimSun" w:hAnsi="標楷體" w:cs="細明體" w:hint="eastAsia"/>
          <w:b/>
          <w:bCs/>
          <w:sz w:val="32"/>
        </w:rPr>
        <w:t xml:space="preserve">    </w:t>
      </w:r>
      <w:r w:rsidR="00CA164A" w:rsidRPr="00CA164A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6227B0" w:rsidRPr="006227B0">
        <w:rPr>
          <w:rFonts w:ascii="標楷體" w:eastAsia="標楷體" w:hAnsi="標楷體" w:hint="eastAsia"/>
          <w:b/>
          <w:sz w:val="48"/>
          <w:szCs w:val="48"/>
        </w:rPr>
        <w:t>五、六月</w:t>
      </w:r>
      <w:r w:rsidRPr="00A73ED7">
        <w:rPr>
          <w:rFonts w:ascii="標楷體" w:eastAsia="標楷體" w:hAnsi="標楷體" w:hint="eastAsia"/>
          <w:b/>
          <w:sz w:val="48"/>
          <w:szCs w:val="48"/>
        </w:rPr>
        <w:t>份會務資訊</w:t>
      </w:r>
      <w:r w:rsidRPr="00A73ED7">
        <w:rPr>
          <w:rFonts w:ascii="標楷體" w:eastAsia="標楷體" w:hAnsi="標楷體" w:cs="細明體" w:hint="eastAsia"/>
          <w:b/>
          <w:sz w:val="44"/>
          <w:szCs w:val="44"/>
        </w:rPr>
        <w:t xml:space="preserve"> </w:t>
      </w:r>
    </w:p>
    <w:p w:rsidR="00A73ED7" w:rsidRPr="00D34692" w:rsidRDefault="00D34692" w:rsidP="00A73ED7">
      <w:pPr>
        <w:rPr>
          <w:rFonts w:ascii="標楷體" w:eastAsia="SimSun" w:hAnsi="標楷體"/>
          <w:b/>
          <w:sz w:val="44"/>
          <w:szCs w:val="44"/>
          <w:lang w:eastAsia="zh-CN"/>
        </w:rPr>
      </w:pPr>
      <w:r w:rsidRPr="00D34692">
        <w:rPr>
          <w:rFonts w:ascii="標楷體" w:eastAsia="SimSun" w:hAnsi="標楷體" w:cs="細明體"/>
          <w:b/>
          <w:noProof/>
          <w:sz w:val="44"/>
          <w:szCs w:val="44"/>
        </w:rPr>
        <w:drawing>
          <wp:inline distT="0" distB="0" distL="0" distR="0">
            <wp:extent cx="6534134" cy="292100"/>
            <wp:effectExtent l="19050" t="0" r="16" b="0"/>
            <wp:docPr id="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740_105632551000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086" cy="30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5FA" w:rsidRPr="0026150E" w:rsidRDefault="007345FA" w:rsidP="007345FA">
      <w:pPr>
        <w:ind w:firstLineChars="100" w:firstLine="440"/>
        <w:rPr>
          <w:rFonts w:ascii="標楷體" w:eastAsia="標楷體" w:hAnsi="標楷體"/>
          <w:sz w:val="44"/>
          <w:szCs w:val="44"/>
        </w:rPr>
      </w:pPr>
      <w:r w:rsidRPr="007345FA">
        <w:rPr>
          <w:rFonts w:ascii="標楷體" w:eastAsia="標楷體" w:hAnsi="標楷體"/>
          <w:b/>
          <w:noProof/>
          <w:sz w:val="44"/>
          <w:szCs w:val="44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30480</wp:posOffset>
            </wp:positionV>
            <wp:extent cx="294640" cy="294640"/>
            <wp:effectExtent l="0" t="0" r="0" b="0"/>
            <wp:wrapNone/>
            <wp:docPr id="2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150E">
        <w:rPr>
          <w:rFonts w:ascii="標楷體" w:eastAsia="標楷體" w:hAnsi="標楷體" w:hint="eastAsia"/>
          <w:b/>
          <w:sz w:val="44"/>
          <w:szCs w:val="44"/>
        </w:rPr>
        <w:t>會務資訊：</w:t>
      </w:r>
    </w:p>
    <w:p w:rsidR="007345FA" w:rsidRPr="006227B0" w:rsidRDefault="007345FA" w:rsidP="005248DA">
      <w:pPr>
        <w:pStyle w:val="a4"/>
        <w:spacing w:line="460" w:lineRule="exact"/>
        <w:ind w:left="280" w:hangingChars="100" w:hanging="280"/>
        <w:rPr>
          <w:rFonts w:ascii="標楷體" w:eastAsia="SimSun" w:hAnsi="標楷體"/>
          <w:b/>
          <w:sz w:val="32"/>
          <w:szCs w:val="32"/>
          <w:shd w:val="pct15" w:color="auto" w:fill="FFFFFF"/>
        </w:rPr>
      </w:pPr>
      <w:r w:rsidRPr="00B954F1">
        <w:rPr>
          <w:rFonts w:ascii="標楷體" w:hAnsi="標楷體" w:hint="eastAsia"/>
          <w:sz w:val="28"/>
          <w:szCs w:val="28"/>
        </w:rPr>
        <w:t>◎</w:t>
      </w:r>
      <w:r w:rsidR="006227B0" w:rsidRPr="006227B0">
        <w:rPr>
          <w:rStyle w:val="a8"/>
          <w:rFonts w:ascii="Arial" w:hAnsi="Arial" w:cs="Arial"/>
          <w:color w:val="333333"/>
          <w:sz w:val="32"/>
          <w:szCs w:val="32"/>
          <w:shd w:val="pct15" w:color="auto" w:fill="FFFFFF"/>
        </w:rPr>
        <w:t>105</w:t>
      </w:r>
      <w:r w:rsidR="006227B0" w:rsidRPr="006227B0">
        <w:rPr>
          <w:rStyle w:val="a8"/>
          <w:rFonts w:ascii="Arial" w:hAnsi="Arial" w:cs="Arial"/>
          <w:color w:val="333333"/>
          <w:sz w:val="32"/>
          <w:szCs w:val="32"/>
          <w:shd w:val="pct15" w:color="auto" w:fill="FFFFFF"/>
        </w:rPr>
        <w:t>年全國身障運動會穿金戴銀，新竹市代表隊凱旋榮歸</w:t>
      </w:r>
    </w:p>
    <w:p w:rsidR="006227B0" w:rsidRPr="009D4B47" w:rsidRDefault="006227B0" w:rsidP="00E33B1D">
      <w:pPr>
        <w:tabs>
          <w:tab w:val="left" w:pos="0"/>
        </w:tabs>
        <w:snapToGrid w:val="0"/>
        <w:spacing w:line="360" w:lineRule="auto"/>
        <w:ind w:rightChars="-214" w:right="-514" w:firstLineChars="100" w:firstLine="280"/>
        <w:rPr>
          <w:rFonts w:ascii="標楷體" w:eastAsia="標楷體" w:hAnsi="標楷體"/>
          <w:sz w:val="28"/>
          <w:szCs w:val="28"/>
        </w:rPr>
      </w:pPr>
      <w:r w:rsidRPr="006227B0">
        <w:rPr>
          <w:rFonts w:ascii="標楷體" w:eastAsia="標楷體" w:hAnsi="標楷體" w:hint="eastAsia"/>
          <w:sz w:val="28"/>
          <w:szCs w:val="28"/>
        </w:rPr>
        <w:t>本會選手組隊代表新竹市參加105年度全國身心障礙國民運動會</w:t>
      </w:r>
      <w:r w:rsidRPr="006227B0">
        <w:rPr>
          <w:rFonts w:ascii="標楷體" w:eastAsia="標楷體" w:hAnsi="標楷體"/>
          <w:sz w:val="28"/>
          <w:szCs w:val="28"/>
        </w:rPr>
        <w:t>經過4日來辛苦奮戰，</w:t>
      </w:r>
    </w:p>
    <w:p w:rsidR="009D4B47" w:rsidRDefault="006227B0" w:rsidP="001872CA">
      <w:pPr>
        <w:tabs>
          <w:tab w:val="left" w:pos="0"/>
        </w:tabs>
        <w:snapToGrid w:val="0"/>
        <w:spacing w:line="360" w:lineRule="auto"/>
        <w:ind w:rightChars="-214" w:right="-514"/>
        <w:rPr>
          <w:rFonts w:ascii="標楷體" w:eastAsia="SimSun" w:hAnsi="標楷體" w:hint="eastAsia"/>
          <w:sz w:val="28"/>
          <w:szCs w:val="28"/>
          <w:lang w:eastAsia="zh-CN"/>
        </w:rPr>
      </w:pPr>
      <w:r w:rsidRPr="006227B0">
        <w:rPr>
          <w:rFonts w:ascii="標楷體" w:eastAsia="標楷體" w:hAnsi="標楷體"/>
          <w:sz w:val="28"/>
          <w:szCs w:val="28"/>
        </w:rPr>
        <w:t>在本屆勇奪</w:t>
      </w:r>
      <w:r w:rsidR="001872CA">
        <w:rPr>
          <w:rFonts w:ascii="標楷體" w:eastAsia="標楷體" w:hAnsi="標楷體" w:hint="eastAsia"/>
          <w:sz w:val="28"/>
          <w:szCs w:val="28"/>
        </w:rPr>
        <w:t>4</w:t>
      </w:r>
      <w:r w:rsidRPr="006227B0">
        <w:rPr>
          <w:rFonts w:ascii="標楷體" w:eastAsia="標楷體" w:hAnsi="標楷體"/>
          <w:sz w:val="28"/>
          <w:szCs w:val="28"/>
        </w:rPr>
        <w:t>金、1項第4名、1項第6名，其中</w:t>
      </w:r>
      <w:r w:rsidRPr="006227B0">
        <w:rPr>
          <w:rFonts w:ascii="標楷體" w:eastAsia="標楷體" w:hAnsi="標楷體" w:hint="eastAsia"/>
          <w:sz w:val="28"/>
          <w:szCs w:val="28"/>
        </w:rPr>
        <w:t>本會選手</w:t>
      </w:r>
      <w:r w:rsidRPr="006227B0">
        <w:rPr>
          <w:rFonts w:ascii="標楷體" w:eastAsia="標楷體" w:hAnsi="標楷體"/>
          <w:sz w:val="28"/>
          <w:szCs w:val="28"/>
        </w:rPr>
        <w:t>戴加揚則笑載團體組3金，</w:t>
      </w:r>
    </w:p>
    <w:p w:rsidR="001872CA" w:rsidRPr="006227B0" w:rsidRDefault="006227B0" w:rsidP="001872CA">
      <w:pPr>
        <w:tabs>
          <w:tab w:val="left" w:pos="0"/>
        </w:tabs>
        <w:snapToGrid w:val="0"/>
        <w:spacing w:line="360" w:lineRule="auto"/>
        <w:ind w:rightChars="-214" w:right="-514"/>
        <w:rPr>
          <w:rFonts w:ascii="標楷體" w:eastAsia="標楷體" w:hAnsi="標楷體"/>
          <w:sz w:val="28"/>
          <w:szCs w:val="28"/>
        </w:rPr>
      </w:pPr>
      <w:r w:rsidRPr="006227B0">
        <w:rPr>
          <w:rFonts w:ascii="標楷體" w:eastAsia="標楷體" w:hAnsi="標楷體"/>
          <w:sz w:val="28"/>
          <w:szCs w:val="28"/>
        </w:rPr>
        <w:t>表現最為搶眼。 </w:t>
      </w:r>
      <w:r w:rsidR="001872CA" w:rsidRPr="006227B0">
        <w:rPr>
          <w:rFonts w:ascii="標楷體" w:eastAsia="標楷體" w:hAnsi="標楷體" w:hint="eastAsia"/>
          <w:sz w:val="28"/>
          <w:szCs w:val="28"/>
        </w:rPr>
        <w:t>本會</w:t>
      </w:r>
      <w:r w:rsidRPr="006227B0">
        <w:rPr>
          <w:rFonts w:ascii="標楷體" w:eastAsia="標楷體" w:hAnsi="標楷體"/>
          <w:sz w:val="28"/>
          <w:szCs w:val="28"/>
        </w:rPr>
        <w:t>在今年身障運動會獲得金牌項目有：</w:t>
      </w:r>
    </w:p>
    <w:p w:rsidR="006227B0" w:rsidRPr="009D4B47" w:rsidRDefault="006227B0" w:rsidP="006227B0">
      <w:pPr>
        <w:tabs>
          <w:tab w:val="left" w:pos="0"/>
        </w:tabs>
        <w:snapToGrid w:val="0"/>
        <w:spacing w:line="360" w:lineRule="auto"/>
        <w:ind w:rightChars="-214" w:right="-514"/>
        <w:rPr>
          <w:rFonts w:ascii="標楷體" w:eastAsia="標楷體" w:hAnsi="標楷體"/>
          <w:sz w:val="28"/>
          <w:szCs w:val="28"/>
        </w:rPr>
      </w:pPr>
      <w:r w:rsidRPr="006227B0">
        <w:rPr>
          <w:rFonts w:ascii="標楷體" w:eastAsia="標楷體" w:hAnsi="標楷體"/>
          <w:sz w:val="28"/>
          <w:szCs w:val="28"/>
        </w:rPr>
        <w:t>肢障健力（肢障男子組楊國清</w:t>
      </w:r>
      <w:r w:rsidR="009D4B47" w:rsidRPr="006227B0">
        <w:rPr>
          <w:rFonts w:ascii="標楷體" w:eastAsia="標楷體" w:hAnsi="標楷體"/>
          <w:sz w:val="28"/>
          <w:szCs w:val="28"/>
        </w:rPr>
        <w:t>，</w:t>
      </w:r>
      <w:r w:rsidR="001872CA" w:rsidRPr="001872CA">
        <w:rPr>
          <w:rFonts w:ascii="標楷體" w:eastAsia="標楷體" w:hAnsi="標楷體" w:hint="eastAsia"/>
          <w:sz w:val="28"/>
          <w:szCs w:val="28"/>
        </w:rPr>
        <w:t>破大會記錄</w:t>
      </w:r>
      <w:r w:rsidRPr="006227B0">
        <w:rPr>
          <w:rFonts w:ascii="標楷體" w:eastAsia="標楷體" w:hAnsi="標楷體"/>
          <w:sz w:val="28"/>
          <w:szCs w:val="28"/>
        </w:rPr>
        <w:t>）、輪椅網球（肢障男子組團體賽</w:t>
      </w:r>
    </w:p>
    <w:p w:rsidR="006227B0" w:rsidRPr="009D4B47" w:rsidRDefault="006227B0" w:rsidP="001872CA">
      <w:pPr>
        <w:tabs>
          <w:tab w:val="left" w:pos="0"/>
        </w:tabs>
        <w:snapToGrid w:val="0"/>
        <w:spacing w:line="360" w:lineRule="auto"/>
        <w:ind w:rightChars="-214" w:right="-514"/>
        <w:rPr>
          <w:rFonts w:ascii="標楷體" w:eastAsia="標楷體" w:hAnsi="標楷體"/>
          <w:sz w:val="28"/>
          <w:szCs w:val="28"/>
        </w:rPr>
      </w:pPr>
      <w:r w:rsidRPr="006227B0">
        <w:rPr>
          <w:rFonts w:ascii="標楷體" w:eastAsia="標楷體" w:hAnsi="標楷體"/>
          <w:sz w:val="28"/>
          <w:szCs w:val="28"/>
        </w:rPr>
        <w:t>柯聰賢、戴加揚、劉曉文、楊忠鑫</w:t>
      </w:r>
      <w:r w:rsidRPr="006227B0">
        <w:rPr>
          <w:rFonts w:ascii="標楷體" w:eastAsia="標楷體" w:hAnsi="標楷體" w:hint="eastAsia"/>
          <w:sz w:val="28"/>
          <w:szCs w:val="28"/>
        </w:rPr>
        <w:t>、張福生、楊國清</w:t>
      </w:r>
      <w:r w:rsidRPr="006227B0">
        <w:rPr>
          <w:rFonts w:ascii="標楷體" w:eastAsia="標楷體" w:hAnsi="標楷體"/>
          <w:sz w:val="28"/>
          <w:szCs w:val="28"/>
        </w:rPr>
        <w:t>）、輪椅網球（肢障男子組雙打柯聰賢、戴加揚）、及輪椅網球（肢障男子組單打戴加揚）。</w:t>
      </w:r>
    </w:p>
    <w:p w:rsidR="006227B0" w:rsidRPr="009D4B47" w:rsidRDefault="006227B0" w:rsidP="006227B0">
      <w:pPr>
        <w:tabs>
          <w:tab w:val="left" w:pos="0"/>
        </w:tabs>
        <w:snapToGrid w:val="0"/>
        <w:spacing w:line="360" w:lineRule="auto"/>
        <w:ind w:rightChars="-214" w:right="-514"/>
        <w:rPr>
          <w:rFonts w:ascii="標楷體" w:eastAsia="標楷體" w:hAnsi="標楷體"/>
          <w:sz w:val="28"/>
          <w:szCs w:val="28"/>
        </w:rPr>
      </w:pPr>
      <w:r w:rsidRPr="006227B0">
        <w:rPr>
          <w:rFonts w:ascii="標楷體" w:eastAsia="標楷體" w:hAnsi="標楷體"/>
          <w:sz w:val="28"/>
          <w:szCs w:val="28"/>
        </w:rPr>
        <w:t>今年豐碩的成績不僅證明本</w:t>
      </w:r>
      <w:r w:rsidR="001872CA" w:rsidRPr="009D4B47">
        <w:rPr>
          <w:rFonts w:ascii="標楷體" w:eastAsia="標楷體" w:hAnsi="標楷體" w:hint="eastAsia"/>
          <w:sz w:val="28"/>
          <w:szCs w:val="28"/>
        </w:rPr>
        <w:t>會</w:t>
      </w:r>
      <w:r w:rsidRPr="006227B0">
        <w:rPr>
          <w:rFonts w:ascii="標楷體" w:eastAsia="標楷體" w:hAnsi="標楷體"/>
          <w:sz w:val="28"/>
          <w:szCs w:val="28"/>
        </w:rPr>
        <w:t>選手平日辛苦、努力的訓練終於獲得應有的回報，</w:t>
      </w:r>
    </w:p>
    <w:p w:rsidR="006227B0" w:rsidRPr="009D4B47" w:rsidRDefault="006227B0" w:rsidP="006227B0">
      <w:pPr>
        <w:tabs>
          <w:tab w:val="left" w:pos="0"/>
        </w:tabs>
        <w:snapToGrid w:val="0"/>
        <w:spacing w:line="360" w:lineRule="auto"/>
        <w:ind w:rightChars="-214" w:right="-514"/>
        <w:rPr>
          <w:rFonts w:ascii="標楷體" w:eastAsia="標楷體" w:hAnsi="標楷體"/>
          <w:sz w:val="28"/>
          <w:szCs w:val="28"/>
        </w:rPr>
      </w:pPr>
      <w:r w:rsidRPr="006227B0">
        <w:rPr>
          <w:rFonts w:ascii="標楷體" w:eastAsia="標楷體" w:hAnsi="標楷體"/>
          <w:sz w:val="28"/>
          <w:szCs w:val="28"/>
        </w:rPr>
        <w:t>且本市代表隊參賽選手在田徑、肢障健力、輪椅網球及游泳等項目之優異成績表現，</w:t>
      </w:r>
    </w:p>
    <w:p w:rsidR="009D4B47" w:rsidRDefault="006227B0" w:rsidP="006227B0">
      <w:pPr>
        <w:tabs>
          <w:tab w:val="left" w:pos="0"/>
        </w:tabs>
        <w:snapToGrid w:val="0"/>
        <w:spacing w:line="360" w:lineRule="auto"/>
        <w:ind w:rightChars="-214" w:right="-514"/>
        <w:rPr>
          <w:rFonts w:ascii="標楷體" w:eastAsia="SimSun" w:hAnsi="標楷體" w:hint="eastAsia"/>
          <w:sz w:val="28"/>
          <w:szCs w:val="28"/>
        </w:rPr>
      </w:pPr>
      <w:r w:rsidRPr="006227B0">
        <w:rPr>
          <w:rFonts w:ascii="標楷體" w:eastAsia="標楷體" w:hAnsi="標楷體"/>
          <w:sz w:val="28"/>
          <w:szCs w:val="28"/>
        </w:rPr>
        <w:t>打破大會及全國紀錄，更是讓其他縣市選手望塵莫及。 </w:t>
      </w:r>
      <w:r w:rsidRPr="006227B0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3371850" cy="3619500"/>
            <wp:effectExtent l="19050" t="0" r="0" b="0"/>
            <wp:docPr id="1" name="圖片 0" descr="IMG_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1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536" cy="362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B47">
        <w:rPr>
          <w:rFonts w:ascii="標楷體" w:eastAsia="SimSun" w:hAnsi="標楷體" w:hint="eastAsia"/>
          <w:sz w:val="28"/>
          <w:szCs w:val="28"/>
        </w:rPr>
        <w:t xml:space="preserve"> </w:t>
      </w:r>
      <w:r w:rsidR="009D4B47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3321050" cy="3619500"/>
            <wp:effectExtent l="19050" t="0" r="0" b="0"/>
            <wp:docPr id="3" name="圖片 2" descr="IMG_1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1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004" cy="36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B47" w:rsidRDefault="009D4B47" w:rsidP="006227B0">
      <w:pPr>
        <w:tabs>
          <w:tab w:val="left" w:pos="0"/>
        </w:tabs>
        <w:snapToGrid w:val="0"/>
        <w:spacing w:line="360" w:lineRule="auto"/>
        <w:ind w:rightChars="-214" w:right="-514"/>
        <w:rPr>
          <w:rFonts w:ascii="標楷體" w:eastAsia="SimSun" w:hAnsi="標楷體" w:hint="eastAsia"/>
          <w:sz w:val="28"/>
          <w:szCs w:val="28"/>
          <w:lang w:eastAsia="zh-CN"/>
        </w:rPr>
      </w:pPr>
    </w:p>
    <w:p w:rsidR="00E33B1D" w:rsidRPr="009D4B47" w:rsidRDefault="00235823" w:rsidP="006227B0">
      <w:pPr>
        <w:tabs>
          <w:tab w:val="left" w:pos="0"/>
        </w:tabs>
        <w:snapToGrid w:val="0"/>
        <w:spacing w:line="360" w:lineRule="auto"/>
        <w:ind w:rightChars="-214" w:right="-514"/>
        <w:rPr>
          <w:rFonts w:ascii="標楷體" w:eastAsia="SimSun" w:hAnsi="標楷體"/>
          <w:sz w:val="28"/>
          <w:szCs w:val="28"/>
        </w:rPr>
      </w:pPr>
      <w:r w:rsidRPr="00B954F1">
        <w:rPr>
          <w:rFonts w:ascii="標楷體" w:hAnsi="標楷體" w:hint="eastAsia"/>
          <w:sz w:val="28"/>
          <w:szCs w:val="28"/>
        </w:rPr>
        <w:lastRenderedPageBreak/>
        <w:t>◎</w:t>
      </w:r>
      <w:r w:rsidR="006227B0" w:rsidRPr="006227B0">
        <w:rPr>
          <w:rFonts w:ascii="標楷體" w:eastAsia="標楷體" w:hAnsi="標楷體"/>
          <w:sz w:val="28"/>
          <w:szCs w:val="28"/>
        </w:rPr>
        <w:t> </w:t>
      </w:r>
      <w:r w:rsidR="00E33B1D" w:rsidRPr="00E33B1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105年度輪椅多元球類運動體驗營持續辦理中</w:t>
      </w:r>
    </w:p>
    <w:p w:rsidR="00E33B1D" w:rsidRPr="006D027F" w:rsidRDefault="00E33B1D" w:rsidP="00E33B1D">
      <w:pPr>
        <w:pStyle w:val="ae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D027F">
        <w:rPr>
          <w:rFonts w:ascii="標楷體" w:eastAsia="標楷體" w:hAnsi="標楷體" w:hint="eastAsia"/>
          <w:sz w:val="28"/>
          <w:szCs w:val="28"/>
        </w:rPr>
        <w:t>活動名稱：105年度輪椅多元球類運動（桌球、羽球、網球）體驗營</w:t>
      </w:r>
    </w:p>
    <w:p w:rsidR="00E33B1D" w:rsidRPr="006D027F" w:rsidRDefault="00E33B1D" w:rsidP="00E33B1D">
      <w:pPr>
        <w:pStyle w:val="ae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D027F">
        <w:rPr>
          <w:rFonts w:ascii="標楷體" w:eastAsia="標楷體" w:hAnsi="標楷體" w:hint="eastAsia"/>
          <w:sz w:val="28"/>
          <w:szCs w:val="28"/>
        </w:rPr>
        <w:t>活動時間：5/1~6/26每週六、日上午9:00~12:00，</w:t>
      </w:r>
      <w:r>
        <w:rPr>
          <w:rFonts w:ascii="標楷體" w:eastAsia="標楷體" w:hAnsi="標楷體" w:hint="eastAsia"/>
          <w:sz w:val="28"/>
          <w:szCs w:val="28"/>
        </w:rPr>
        <w:t>歡迎會員朋友參與運動</w:t>
      </w:r>
    </w:p>
    <w:p w:rsidR="00E33B1D" w:rsidRPr="006D027F" w:rsidRDefault="00E33B1D" w:rsidP="00E33B1D">
      <w:pPr>
        <w:pStyle w:val="ae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D027F">
        <w:rPr>
          <w:rFonts w:ascii="標楷體" w:eastAsia="標楷體" w:hAnsi="標楷體" w:hint="eastAsia"/>
          <w:sz w:val="28"/>
          <w:szCs w:val="28"/>
        </w:rPr>
        <w:t>活動地點：景觀大道網球場及附設羽球場、桌球辦公室</w:t>
      </w:r>
    </w:p>
    <w:p w:rsidR="00E33B1D" w:rsidRDefault="00E33B1D" w:rsidP="00E33B1D">
      <w:pPr>
        <w:tabs>
          <w:tab w:val="left" w:pos="0"/>
        </w:tabs>
        <w:snapToGrid w:val="0"/>
        <w:spacing w:line="360" w:lineRule="auto"/>
        <w:ind w:rightChars="-214" w:right="-514" w:firstLineChars="98" w:firstLine="315"/>
        <w:rPr>
          <w:rFonts w:ascii="標楷體" w:eastAsia="SimSun" w:hAnsi="標楷體"/>
          <w:b/>
          <w:sz w:val="32"/>
          <w:szCs w:val="32"/>
          <w:shd w:val="pct15" w:color="auto" w:fill="FFFFFF"/>
        </w:rPr>
      </w:pPr>
    </w:p>
    <w:p w:rsidR="00E33B1D" w:rsidRDefault="00E33B1D" w:rsidP="00E33B1D">
      <w:pPr>
        <w:tabs>
          <w:tab w:val="left" w:pos="0"/>
        </w:tabs>
        <w:snapToGrid w:val="0"/>
        <w:spacing w:line="360" w:lineRule="auto"/>
        <w:ind w:rightChars="-214" w:right="-514" w:firstLineChars="50" w:firstLine="220"/>
        <w:rPr>
          <w:rFonts w:ascii="標楷體" w:eastAsia="SimSun" w:hAnsi="標楷體"/>
          <w:b/>
          <w:noProof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20955</wp:posOffset>
            </wp:positionV>
            <wp:extent cx="292100" cy="292100"/>
            <wp:effectExtent l="0" t="0" r="0" b="0"/>
            <wp:wrapNone/>
            <wp:docPr id="6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7B0" w:rsidRPr="00E33B1D">
        <w:rPr>
          <w:rFonts w:ascii="標楷體" w:eastAsia="標楷體" w:hAnsi="標楷體" w:hint="eastAsia"/>
          <w:b/>
          <w:noProof/>
          <w:sz w:val="44"/>
          <w:szCs w:val="44"/>
        </w:rPr>
        <w:t>市府新聞</w:t>
      </w:r>
      <w:r>
        <w:rPr>
          <w:rFonts w:ascii="標楷體" w:eastAsia="SimSun" w:hAnsi="標楷體" w:hint="eastAsia"/>
          <w:b/>
          <w:noProof/>
          <w:sz w:val="44"/>
          <w:szCs w:val="44"/>
        </w:rPr>
        <w:t>：</w:t>
      </w:r>
    </w:p>
    <w:p w:rsidR="00E33B1D" w:rsidRDefault="00E33B1D" w:rsidP="00E33B1D">
      <w:pPr>
        <w:tabs>
          <w:tab w:val="left" w:pos="0"/>
        </w:tabs>
        <w:snapToGrid w:val="0"/>
        <w:spacing w:line="360" w:lineRule="auto"/>
        <w:ind w:leftChars="58" w:left="279" w:rightChars="-214" w:right="-514" w:hangingChars="50" w:hanging="140"/>
        <w:rPr>
          <w:rFonts w:ascii="標楷體" w:eastAsia="SimSun" w:hAnsi="標楷體"/>
          <w:sz w:val="28"/>
          <w:szCs w:val="28"/>
        </w:rPr>
      </w:pPr>
      <w:r w:rsidRPr="00B954F1">
        <w:rPr>
          <w:rFonts w:ascii="標楷體" w:hAnsi="標楷體" w:hint="eastAsia"/>
          <w:sz w:val="28"/>
          <w:szCs w:val="28"/>
        </w:rPr>
        <w:t>◎</w:t>
      </w:r>
      <w:r w:rsidRPr="00E33B1D"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  <w:t>「有愛無礙行動服務專車」今日開駛 身心障礙多元服務到府</w:t>
      </w:r>
      <w:r w:rsidRPr="00E33B1D">
        <w:rPr>
          <w:rFonts w:ascii="Verdana" w:hAnsi="Verdana" w:cs="Arial"/>
          <w:color w:val="000000"/>
          <w:spacing w:val="15"/>
          <w:kern w:val="0"/>
          <w:sz w:val="20"/>
          <w:szCs w:val="20"/>
        </w:rPr>
        <w:br/>
      </w:r>
      <w:r w:rsidRPr="00E33B1D">
        <w:rPr>
          <w:rFonts w:ascii="標楷體" w:eastAsia="標楷體" w:hAnsi="標楷體"/>
          <w:sz w:val="28"/>
          <w:szCs w:val="28"/>
        </w:rPr>
        <w:t>新竹市政府「有愛無礙」行動服務專車升級了，(18)日上午首駛至曲溪里里集會所提</w:t>
      </w:r>
    </w:p>
    <w:p w:rsidR="00E33B1D" w:rsidRDefault="00E33B1D" w:rsidP="00E33B1D">
      <w:pPr>
        <w:tabs>
          <w:tab w:val="left" w:pos="0"/>
        </w:tabs>
        <w:snapToGrid w:val="0"/>
        <w:spacing w:line="360" w:lineRule="auto"/>
        <w:ind w:leftChars="58" w:left="279" w:rightChars="-214" w:right="-514" w:hangingChars="50" w:hanging="140"/>
        <w:rPr>
          <w:rFonts w:ascii="標楷體" w:eastAsia="SimSun" w:hAnsi="標楷體"/>
          <w:sz w:val="28"/>
          <w:szCs w:val="28"/>
        </w:rPr>
      </w:pPr>
      <w:r w:rsidRPr="00E33B1D">
        <w:rPr>
          <w:rFonts w:ascii="標楷體" w:eastAsia="標楷體" w:hAnsi="標楷體"/>
          <w:sz w:val="28"/>
          <w:szCs w:val="28"/>
        </w:rPr>
        <w:t>供身心障礙者社區整合性服務，近有150人運用行動服務專車現辦現核身心障礙相關證件</w:t>
      </w:r>
    </w:p>
    <w:p w:rsidR="00E33B1D" w:rsidRDefault="00E33B1D" w:rsidP="00E33B1D">
      <w:pPr>
        <w:tabs>
          <w:tab w:val="left" w:pos="0"/>
        </w:tabs>
        <w:snapToGrid w:val="0"/>
        <w:spacing w:line="360" w:lineRule="auto"/>
        <w:ind w:leftChars="58" w:left="279" w:rightChars="-214" w:right="-514" w:hangingChars="50" w:hanging="140"/>
        <w:rPr>
          <w:rFonts w:ascii="標楷體" w:eastAsia="SimSun" w:hAnsi="標楷體"/>
          <w:sz w:val="28"/>
          <w:szCs w:val="28"/>
        </w:rPr>
      </w:pPr>
      <w:r w:rsidRPr="00E33B1D">
        <w:rPr>
          <w:rFonts w:ascii="標楷體" w:eastAsia="標楷體" w:hAnsi="標楷體"/>
          <w:sz w:val="28"/>
          <w:szCs w:val="28"/>
        </w:rPr>
        <w:t>服務專車更配置隨行社工人員及手語翻譯服務，並結合「平版電腦行動載具」E化設備，適時地為身心障礙者進行個別性福利需求評估，提供包裹式、完整、近便性的福利服務。 </w:t>
      </w:r>
      <w:r w:rsidRPr="00E33B1D">
        <w:rPr>
          <w:rFonts w:ascii="標楷體" w:eastAsia="標楷體" w:hAnsi="標楷體"/>
          <w:sz w:val="28"/>
          <w:szCs w:val="28"/>
        </w:rPr>
        <w:br/>
        <w:t>沈慧虹副市長表示，「有愛無礙行動服務專車」是去(104)年7月開始推動「換證行動專車」的升級版，去年主要提供無親友協助之行動不便身心障礙者換證服務，目前已達預定目標的200%。今年更擴大服務對象及服務內容，以「行動辦公室」的概念，結合了社會處推動的「平版電腦行動載具」E化設備，預計於今年開入11個社區提供身心障礙者多元福利服務，預估達成1,200人次服務。 </w:t>
      </w:r>
      <w:r w:rsidRPr="00E33B1D">
        <w:rPr>
          <w:rFonts w:ascii="標楷體" w:eastAsia="標楷體" w:hAnsi="標楷體"/>
          <w:sz w:val="28"/>
          <w:szCs w:val="28"/>
        </w:rPr>
        <w:br/>
        <w:t>社會處表示，新竹市的身障人口數截至105年4月止有17,060人，佔全市總人口數</w:t>
      </w:r>
    </w:p>
    <w:p w:rsidR="00E33B1D" w:rsidRDefault="00E33B1D" w:rsidP="00E33B1D">
      <w:pPr>
        <w:tabs>
          <w:tab w:val="left" w:pos="0"/>
        </w:tabs>
        <w:snapToGrid w:val="0"/>
        <w:spacing w:line="360" w:lineRule="auto"/>
        <w:ind w:rightChars="-214" w:right="-514" w:firstLineChars="50" w:firstLine="140"/>
        <w:rPr>
          <w:rFonts w:ascii="標楷體" w:eastAsia="SimSun" w:hAnsi="標楷體"/>
          <w:sz w:val="28"/>
          <w:szCs w:val="28"/>
        </w:rPr>
      </w:pPr>
      <w:r w:rsidRPr="00E33B1D">
        <w:rPr>
          <w:rFonts w:ascii="標楷體" w:eastAsia="標楷體" w:hAnsi="標楷體"/>
          <w:sz w:val="28"/>
          <w:szCs w:val="28"/>
        </w:rPr>
        <w:t>（434,492人）3.93%。其中持永久效期身心障礙手冊者約有10,946人，為配合中央政</w:t>
      </w:r>
    </w:p>
    <w:p w:rsidR="00E33B1D" w:rsidRDefault="00E33B1D" w:rsidP="00E33B1D">
      <w:pPr>
        <w:tabs>
          <w:tab w:val="left" w:pos="0"/>
        </w:tabs>
        <w:snapToGrid w:val="0"/>
        <w:spacing w:line="360" w:lineRule="auto"/>
        <w:ind w:rightChars="-214" w:right="-514" w:firstLineChars="50" w:firstLine="140"/>
        <w:rPr>
          <w:rFonts w:ascii="標楷體" w:eastAsia="SimSun" w:hAnsi="標楷體"/>
          <w:sz w:val="28"/>
          <w:szCs w:val="28"/>
        </w:rPr>
      </w:pPr>
      <w:r w:rsidRPr="00E33B1D">
        <w:rPr>
          <w:rFonts w:ascii="標楷體" w:eastAsia="標楷體" w:hAnsi="標楷體"/>
          <w:sz w:val="28"/>
          <w:szCs w:val="28"/>
        </w:rPr>
        <w:t>策於108年年底順利完成持永久效期身心障礙手冊的換證工作，並帶給身心障礙朋友便</w:t>
      </w:r>
    </w:p>
    <w:p w:rsidR="00E33B1D" w:rsidRDefault="00E33B1D" w:rsidP="00E33B1D">
      <w:pPr>
        <w:tabs>
          <w:tab w:val="left" w:pos="0"/>
        </w:tabs>
        <w:snapToGrid w:val="0"/>
        <w:spacing w:line="360" w:lineRule="auto"/>
        <w:ind w:rightChars="-214" w:right="-514" w:firstLineChars="50" w:firstLine="140"/>
        <w:rPr>
          <w:rFonts w:ascii="標楷體" w:eastAsia="SimSun" w:hAnsi="標楷體"/>
          <w:sz w:val="28"/>
          <w:szCs w:val="28"/>
        </w:rPr>
      </w:pPr>
      <w:r w:rsidRPr="00E33B1D">
        <w:rPr>
          <w:rFonts w:ascii="標楷體" w:eastAsia="標楷體" w:hAnsi="標楷體"/>
          <w:sz w:val="28"/>
          <w:szCs w:val="28"/>
        </w:rPr>
        <w:t>利的服務，專車現辦現核身心障礙相關證件(身心障礙手冊/證明換發、停車證及公益彩</w:t>
      </w:r>
    </w:p>
    <w:p w:rsidR="00E33B1D" w:rsidRDefault="00E33B1D" w:rsidP="00E33B1D">
      <w:pPr>
        <w:tabs>
          <w:tab w:val="left" w:pos="0"/>
        </w:tabs>
        <w:snapToGrid w:val="0"/>
        <w:spacing w:line="360" w:lineRule="auto"/>
        <w:ind w:rightChars="-214" w:right="-514" w:firstLineChars="50" w:firstLine="140"/>
        <w:rPr>
          <w:rFonts w:ascii="標楷體" w:eastAsia="SimSun" w:hAnsi="標楷體"/>
          <w:sz w:val="28"/>
          <w:szCs w:val="28"/>
        </w:rPr>
      </w:pPr>
      <w:r w:rsidRPr="00E33B1D">
        <w:rPr>
          <w:rFonts w:ascii="標楷體" w:eastAsia="標楷體" w:hAnsi="標楷體"/>
          <w:sz w:val="28"/>
          <w:szCs w:val="28"/>
        </w:rPr>
        <w:t>券立即型經銷商資格審核等)、輪椅輔具維修及身心障礙福利服務諮詢等，這是一個創</w:t>
      </w:r>
    </w:p>
    <w:p w:rsidR="00E33B1D" w:rsidRPr="00E33B1D" w:rsidRDefault="00E33B1D" w:rsidP="00E33B1D">
      <w:pPr>
        <w:tabs>
          <w:tab w:val="left" w:pos="0"/>
        </w:tabs>
        <w:snapToGrid w:val="0"/>
        <w:spacing w:line="360" w:lineRule="auto"/>
        <w:ind w:leftChars="58" w:left="139" w:rightChars="-214" w:right="-514"/>
        <w:rPr>
          <w:rFonts w:ascii="標楷體" w:eastAsia="標楷體" w:hAnsi="標楷體"/>
          <w:sz w:val="28"/>
          <w:szCs w:val="28"/>
        </w:rPr>
      </w:pPr>
      <w:r w:rsidRPr="00E33B1D">
        <w:rPr>
          <w:rFonts w:ascii="標楷體" w:eastAsia="標楷體" w:hAnsi="標楷體"/>
          <w:sz w:val="28"/>
          <w:szCs w:val="28"/>
        </w:rPr>
        <w:t>新的突破，讓身心障礙者免於申請相關福利服務時奔波勞累，</w:t>
      </w:r>
      <w:r w:rsidRPr="00E33B1D">
        <w:rPr>
          <w:rFonts w:ascii="標楷體" w:eastAsia="標楷體" w:hAnsi="標楷體"/>
          <w:sz w:val="28"/>
          <w:szCs w:val="28"/>
        </w:rPr>
        <w:br/>
        <w:t>若有相關行動服務專車之問題，請撥打社會處身心障礙福利科專線：5352615。 </w:t>
      </w:r>
    </w:p>
    <w:p w:rsidR="00E33B1D" w:rsidRPr="00547AAB" w:rsidRDefault="00E33B1D" w:rsidP="007B2EAD">
      <w:pPr>
        <w:pStyle w:val="a4"/>
        <w:spacing w:line="360" w:lineRule="exact"/>
        <w:ind w:firstLineChars="445" w:firstLine="1425"/>
        <w:rPr>
          <w:rFonts w:ascii="標楷體" w:hAnsi="標楷體"/>
          <w:sz w:val="32"/>
          <w:szCs w:val="32"/>
        </w:rPr>
      </w:pPr>
      <w:r w:rsidRPr="00547AAB">
        <w:rPr>
          <w:rFonts w:ascii="標楷體" w:hAnsi="標楷體" w:hint="eastAsia"/>
          <w:b/>
          <w:sz w:val="32"/>
          <w:szCs w:val="32"/>
        </w:rPr>
        <w:t>交    流    天    地</w:t>
      </w:r>
      <w:r w:rsidRPr="00547AAB">
        <w:rPr>
          <w:rFonts w:ascii="標楷體" w:hAnsi="標楷體" w:hint="eastAsia"/>
          <w:sz w:val="32"/>
          <w:szCs w:val="32"/>
        </w:rPr>
        <w:t xml:space="preserve">        </w:t>
      </w:r>
      <w:r w:rsidRPr="00547AAB">
        <w:rPr>
          <w:rFonts w:ascii="標楷體" w:hAnsi="標楷體" w:hint="eastAsia"/>
          <w:sz w:val="28"/>
          <w:szCs w:val="28"/>
        </w:rPr>
        <w:t>(歡迎會員給予批評指教)</w:t>
      </w:r>
    </w:p>
    <w:tbl>
      <w:tblPr>
        <w:tblStyle w:val="a3"/>
        <w:tblW w:w="10645" w:type="dxa"/>
        <w:tblInd w:w="-34" w:type="dxa"/>
        <w:tblLook w:val="01E0"/>
      </w:tblPr>
      <w:tblGrid>
        <w:gridCol w:w="10645"/>
      </w:tblGrid>
      <w:tr w:rsidR="00E33B1D" w:rsidRPr="002F16E3" w:rsidTr="000D159E">
        <w:trPr>
          <w:trHeight w:val="1031"/>
        </w:trPr>
        <w:tc>
          <w:tcPr>
            <w:tcW w:w="10645" w:type="dxa"/>
          </w:tcPr>
          <w:p w:rsidR="00E33B1D" w:rsidRDefault="00E33B1D" w:rsidP="000D159E">
            <w:pPr>
              <w:pStyle w:val="a4"/>
              <w:spacing w:line="360" w:lineRule="exact"/>
              <w:rPr>
                <w:rFonts w:ascii="標楷體" w:hAnsi="標楷體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5690235</wp:posOffset>
                  </wp:positionH>
                  <wp:positionV relativeFrom="paragraph">
                    <wp:posOffset>324485</wp:posOffset>
                  </wp:positionV>
                  <wp:extent cx="504825" cy="542925"/>
                  <wp:effectExtent l="19050" t="0" r="9525" b="0"/>
                  <wp:wrapTight wrapText="bothSides">
                    <wp:wrapPolygon edited="0">
                      <wp:start x="-815" y="0"/>
                      <wp:lineTo x="-815" y="21221"/>
                      <wp:lineTo x="22008" y="21221"/>
                      <wp:lineTo x="22008" y="0"/>
                      <wp:lineTo x="-815" y="0"/>
                    </wp:wrapPolygon>
                  </wp:wrapTight>
                  <wp:docPr id="7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A2160" w:rsidRPr="00E33B1D" w:rsidRDefault="00E33B1D" w:rsidP="00E33B1D">
      <w:pPr>
        <w:tabs>
          <w:tab w:val="left" w:pos="0"/>
        </w:tabs>
        <w:snapToGrid w:val="0"/>
        <w:spacing w:line="360" w:lineRule="auto"/>
        <w:ind w:rightChars="-214" w:right="-514"/>
        <w:rPr>
          <w:rFonts w:ascii="標楷體" w:eastAsia="SimSun" w:hAnsi="標楷體"/>
          <w:b/>
          <w:sz w:val="32"/>
          <w:szCs w:val="32"/>
          <w:shd w:val="pct15" w:color="auto" w:fill="FFFFFF"/>
        </w:rPr>
      </w:pPr>
      <w:r w:rsidRPr="006227B0">
        <w:rPr>
          <w:rFonts w:ascii="標楷體" w:eastAsia="標楷體" w:hAnsi="標楷體" w:hint="eastAsia"/>
          <w:sz w:val="28"/>
          <w:szCs w:val="28"/>
        </w:rPr>
        <w:t>以上若有任何問題請洽：03-5613382  Fax:03-5613323  0921-379948       熠婷</w:t>
      </w:r>
    </w:p>
    <w:sectPr w:rsidR="00BA2160" w:rsidRPr="00E33B1D" w:rsidSect="008443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F63" w:rsidRDefault="00475F63" w:rsidP="0002456B">
      <w:r>
        <w:separator/>
      </w:r>
    </w:p>
  </w:endnote>
  <w:endnote w:type="continuationSeparator" w:id="0">
    <w:p w:rsidR="00475F63" w:rsidRDefault="00475F63" w:rsidP="0002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F63" w:rsidRDefault="00475F63" w:rsidP="0002456B">
      <w:r>
        <w:separator/>
      </w:r>
    </w:p>
  </w:footnote>
  <w:footnote w:type="continuationSeparator" w:id="0">
    <w:p w:rsidR="00475F63" w:rsidRDefault="00475F63" w:rsidP="00024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40EA"/>
    <w:multiLevelType w:val="hybridMultilevel"/>
    <w:tmpl w:val="066A7AF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F9F6F23"/>
    <w:multiLevelType w:val="hybridMultilevel"/>
    <w:tmpl w:val="A3A6B3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3D5"/>
    <w:rsid w:val="00007E19"/>
    <w:rsid w:val="000126A9"/>
    <w:rsid w:val="000227C2"/>
    <w:rsid w:val="0002456B"/>
    <w:rsid w:val="00050E4E"/>
    <w:rsid w:val="00057054"/>
    <w:rsid w:val="000C4037"/>
    <w:rsid w:val="00104E2F"/>
    <w:rsid w:val="00116044"/>
    <w:rsid w:val="001312BB"/>
    <w:rsid w:val="001730AC"/>
    <w:rsid w:val="00174989"/>
    <w:rsid w:val="001872CA"/>
    <w:rsid w:val="001D144C"/>
    <w:rsid w:val="00235823"/>
    <w:rsid w:val="00284EA0"/>
    <w:rsid w:val="003606EF"/>
    <w:rsid w:val="003807C6"/>
    <w:rsid w:val="003E79B7"/>
    <w:rsid w:val="003E7A3A"/>
    <w:rsid w:val="003F5D7A"/>
    <w:rsid w:val="0045537F"/>
    <w:rsid w:val="00475F63"/>
    <w:rsid w:val="004C2437"/>
    <w:rsid w:val="004F3234"/>
    <w:rsid w:val="005248DA"/>
    <w:rsid w:val="0055581C"/>
    <w:rsid w:val="006227B0"/>
    <w:rsid w:val="00654278"/>
    <w:rsid w:val="006871CA"/>
    <w:rsid w:val="0069579B"/>
    <w:rsid w:val="006B239D"/>
    <w:rsid w:val="006B46FC"/>
    <w:rsid w:val="006D027F"/>
    <w:rsid w:val="00701EDD"/>
    <w:rsid w:val="00702B39"/>
    <w:rsid w:val="00704C60"/>
    <w:rsid w:val="00704F64"/>
    <w:rsid w:val="0070680D"/>
    <w:rsid w:val="007345FA"/>
    <w:rsid w:val="007405AD"/>
    <w:rsid w:val="00752C38"/>
    <w:rsid w:val="0078290B"/>
    <w:rsid w:val="00786640"/>
    <w:rsid w:val="007B2EAD"/>
    <w:rsid w:val="007D13EC"/>
    <w:rsid w:val="007E2F1C"/>
    <w:rsid w:val="008179A7"/>
    <w:rsid w:val="008443D5"/>
    <w:rsid w:val="00873775"/>
    <w:rsid w:val="008E3504"/>
    <w:rsid w:val="00970AE6"/>
    <w:rsid w:val="009D4B47"/>
    <w:rsid w:val="009E0975"/>
    <w:rsid w:val="00A71B56"/>
    <w:rsid w:val="00A73ED7"/>
    <w:rsid w:val="00AB29A7"/>
    <w:rsid w:val="00B5147E"/>
    <w:rsid w:val="00B736F4"/>
    <w:rsid w:val="00BA2160"/>
    <w:rsid w:val="00BD4D18"/>
    <w:rsid w:val="00CA164A"/>
    <w:rsid w:val="00CA7D2E"/>
    <w:rsid w:val="00D164E4"/>
    <w:rsid w:val="00D34692"/>
    <w:rsid w:val="00D41788"/>
    <w:rsid w:val="00D41C3A"/>
    <w:rsid w:val="00D42CB8"/>
    <w:rsid w:val="00D54EE7"/>
    <w:rsid w:val="00D607E1"/>
    <w:rsid w:val="00D618F7"/>
    <w:rsid w:val="00D631C8"/>
    <w:rsid w:val="00D72B3F"/>
    <w:rsid w:val="00DF2A34"/>
    <w:rsid w:val="00DF4938"/>
    <w:rsid w:val="00E33B1D"/>
    <w:rsid w:val="00E63BC3"/>
    <w:rsid w:val="00E67405"/>
    <w:rsid w:val="00E95655"/>
    <w:rsid w:val="00EC3545"/>
    <w:rsid w:val="00EF35B6"/>
    <w:rsid w:val="00FC12C5"/>
    <w:rsid w:val="00FD4257"/>
    <w:rsid w:val="00FE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3D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A73ED7"/>
    <w:rPr>
      <w:rFonts w:eastAsia="標楷體"/>
      <w:sz w:val="36"/>
    </w:rPr>
  </w:style>
  <w:style w:type="character" w:customStyle="1" w:styleId="a5">
    <w:name w:val="本文 字元"/>
    <w:basedOn w:val="a0"/>
    <w:link w:val="a4"/>
    <w:rsid w:val="00A73ED7"/>
    <w:rPr>
      <w:rFonts w:ascii="Times New Roman" w:eastAsia="標楷體" w:hAnsi="Times New Roman" w:cs="Times New Roman"/>
      <w:sz w:val="36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1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41C3A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050E4E"/>
    <w:rPr>
      <w:b/>
      <w:bCs/>
    </w:rPr>
  </w:style>
  <w:style w:type="character" w:styleId="a9">
    <w:name w:val="Hyperlink"/>
    <w:basedOn w:val="a0"/>
    <w:uiPriority w:val="99"/>
    <w:unhideWhenUsed/>
    <w:rsid w:val="00050E4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02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02456B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024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02456B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D34692"/>
  </w:style>
  <w:style w:type="paragraph" w:styleId="ae">
    <w:name w:val="List Paragraph"/>
    <w:basedOn w:val="a"/>
    <w:uiPriority w:val="34"/>
    <w:qFormat/>
    <w:rsid w:val="006D027F"/>
    <w:pPr>
      <w:ind w:leftChars="200" w:left="480"/>
    </w:pPr>
  </w:style>
  <w:style w:type="paragraph" w:styleId="Web">
    <w:name w:val="Normal (Web)"/>
    <w:basedOn w:val="a"/>
    <w:uiPriority w:val="99"/>
    <w:unhideWhenUsed/>
    <w:rsid w:val="00E33B1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43D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A73ED7"/>
    <w:rPr>
      <w:rFonts w:eastAsia="標楷體"/>
      <w:sz w:val="36"/>
    </w:rPr>
  </w:style>
  <w:style w:type="character" w:customStyle="1" w:styleId="a5">
    <w:name w:val="本文 字元"/>
    <w:basedOn w:val="a0"/>
    <w:link w:val="a4"/>
    <w:rsid w:val="00A73ED7"/>
    <w:rPr>
      <w:rFonts w:ascii="Times New Roman" w:eastAsia="標楷體" w:hAnsi="Times New Roman" w:cs="Times New Roman"/>
      <w:sz w:val="36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1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41C3A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0"/>
    <w:uiPriority w:val="22"/>
    <w:qFormat/>
    <w:rsid w:val="00050E4E"/>
    <w:rPr>
      <w:b/>
      <w:bCs/>
    </w:rPr>
  </w:style>
  <w:style w:type="character" w:styleId="a9">
    <w:name w:val="Hyperlink"/>
    <w:basedOn w:val="a0"/>
    <w:uiPriority w:val="99"/>
    <w:unhideWhenUsed/>
    <w:rsid w:val="00050E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190</Words>
  <Characters>1083</Characters>
  <Application>Microsoft Office Word</Application>
  <DocSecurity>0</DocSecurity>
  <Lines>9</Lines>
  <Paragraphs>2</Paragraphs>
  <ScaleCrop>false</ScaleCrop>
  <Company>C.M.T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2016-04-19T01:02:00Z</cp:lastPrinted>
  <dcterms:created xsi:type="dcterms:W3CDTF">2016-05-31T05:42:00Z</dcterms:created>
  <dcterms:modified xsi:type="dcterms:W3CDTF">2016-05-31T07:05:00Z</dcterms:modified>
</cp:coreProperties>
</file>